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A0969" w:rsidRPr="00BF7EEE" w:rsidRDefault="00AA0969" w:rsidP="00AA0969">
      <w:pPr>
        <w:spacing w:line="192" w:lineRule="auto"/>
        <w:ind w:firstLine="5387"/>
        <w:rPr>
          <w:sz w:val="28"/>
          <w:szCs w:val="28"/>
        </w:rPr>
      </w:pPr>
      <w:r w:rsidRPr="00BF7EEE">
        <w:rPr>
          <w:sz w:val="28"/>
          <w:szCs w:val="28"/>
        </w:rPr>
        <w:t>Приложение 1</w:t>
      </w:r>
    </w:p>
    <w:p w:rsidR="00AA0969" w:rsidRPr="00BF7EEE" w:rsidRDefault="00AA0969" w:rsidP="00215FE5">
      <w:pPr>
        <w:spacing w:line="192" w:lineRule="auto"/>
        <w:ind w:left="5387"/>
        <w:rPr>
          <w:sz w:val="28"/>
          <w:szCs w:val="28"/>
        </w:rPr>
      </w:pPr>
      <w:r w:rsidRPr="00BF7EEE">
        <w:rPr>
          <w:sz w:val="28"/>
          <w:szCs w:val="28"/>
        </w:rPr>
        <w:t xml:space="preserve">к </w:t>
      </w:r>
      <w:r w:rsidR="00215FE5">
        <w:rPr>
          <w:sz w:val="28"/>
          <w:szCs w:val="28"/>
        </w:rPr>
        <w:t>постановлению</w:t>
      </w:r>
      <w:r w:rsidRPr="00BF7EEE">
        <w:rPr>
          <w:sz w:val="28"/>
          <w:szCs w:val="28"/>
        </w:rPr>
        <w:t xml:space="preserve"> администрации </w:t>
      </w:r>
      <w:r w:rsidR="00D2061B">
        <w:rPr>
          <w:sz w:val="28"/>
          <w:szCs w:val="28"/>
        </w:rPr>
        <w:t>Шарыповского муниципального округа</w:t>
      </w:r>
    </w:p>
    <w:p w:rsidR="00AA0969" w:rsidRPr="00BF7EEE" w:rsidRDefault="00AA0969" w:rsidP="00AA0969">
      <w:pPr>
        <w:spacing w:line="192" w:lineRule="auto"/>
        <w:ind w:firstLine="5387"/>
        <w:rPr>
          <w:sz w:val="28"/>
          <w:szCs w:val="28"/>
        </w:rPr>
      </w:pPr>
      <w:r w:rsidRPr="00BF7EEE">
        <w:rPr>
          <w:sz w:val="28"/>
          <w:szCs w:val="28"/>
        </w:rPr>
        <w:t>от ____________№ _________</w:t>
      </w:r>
    </w:p>
    <w:p w:rsidR="00AA0969" w:rsidRPr="00BF7EEE" w:rsidRDefault="00AA0969" w:rsidP="00AA0969">
      <w:pPr>
        <w:jc w:val="center"/>
        <w:rPr>
          <w:sz w:val="28"/>
          <w:szCs w:val="28"/>
        </w:rPr>
      </w:pPr>
    </w:p>
    <w:p w:rsidR="00AA0969" w:rsidRPr="00BF7EEE" w:rsidRDefault="00AA0969" w:rsidP="00AA0969">
      <w:pPr>
        <w:jc w:val="center"/>
        <w:rPr>
          <w:sz w:val="28"/>
          <w:szCs w:val="28"/>
        </w:rPr>
      </w:pPr>
      <w:r w:rsidRPr="00BF7EEE">
        <w:rPr>
          <w:sz w:val="28"/>
          <w:szCs w:val="28"/>
        </w:rPr>
        <w:t>СВЕДЕНИЯ О ГРАНИЦАХ ПУБЛИЧНОГО СЕРВИТУТА</w:t>
      </w:r>
    </w:p>
    <w:p w:rsidR="00AA0969" w:rsidRPr="00BF7EEE" w:rsidRDefault="00AA0969" w:rsidP="00AA0969">
      <w:pPr>
        <w:jc w:val="center"/>
        <w:rPr>
          <w:sz w:val="28"/>
          <w:szCs w:val="28"/>
        </w:rPr>
      </w:pPr>
    </w:p>
    <w:p w:rsidR="00AA0969" w:rsidRPr="00BF7EEE" w:rsidRDefault="00AA0969" w:rsidP="00AA0969">
      <w:pPr>
        <w:jc w:val="center"/>
        <w:rPr>
          <w:sz w:val="28"/>
          <w:szCs w:val="28"/>
        </w:rPr>
      </w:pPr>
      <w:r w:rsidRPr="00BF7EEE">
        <w:rPr>
          <w:sz w:val="28"/>
          <w:szCs w:val="28"/>
        </w:rPr>
        <w:t>Описание границ публичного сервитута</w:t>
      </w:r>
    </w:p>
    <w:p w:rsidR="00AA0969" w:rsidRPr="008E3D5B" w:rsidRDefault="00AA0969" w:rsidP="00AA0969">
      <w:pPr>
        <w:jc w:val="center"/>
        <w:rPr>
          <w:sz w:val="30"/>
          <w:szCs w:val="30"/>
        </w:rPr>
      </w:pPr>
    </w:p>
    <w:tbl>
      <w:tblPr>
        <w:tblW w:w="10065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8" w:type="dxa"/>
          <w:left w:w="54" w:type="dxa"/>
          <w:bottom w:w="8" w:type="dxa"/>
          <w:right w:w="54" w:type="dxa"/>
        </w:tblCellMar>
        <w:tblLook w:val="04A0" w:firstRow="1" w:lastRow="0" w:firstColumn="1" w:lastColumn="0" w:noHBand="0" w:noVBand="1"/>
      </w:tblPr>
      <w:tblGrid>
        <w:gridCol w:w="4361"/>
        <w:gridCol w:w="2956"/>
        <w:gridCol w:w="2748"/>
      </w:tblGrid>
      <w:tr w:rsidR="00AA0969" w:rsidRPr="008E3D5B" w:rsidTr="00AA0969">
        <w:tc>
          <w:tcPr>
            <w:tcW w:w="4361" w:type="dxa"/>
            <w:shd w:val="clear" w:color="auto" w:fill="auto"/>
            <w:vAlign w:val="center"/>
          </w:tcPr>
          <w:p w:rsidR="00AA0969" w:rsidRPr="00BF7EEE" w:rsidRDefault="00AA0969" w:rsidP="00215FE5">
            <w:pPr>
              <w:jc w:val="center"/>
              <w:rPr>
                <w:sz w:val="26"/>
                <w:szCs w:val="26"/>
              </w:rPr>
            </w:pPr>
            <w:r w:rsidRPr="00BF7EEE">
              <w:rPr>
                <w:sz w:val="26"/>
                <w:szCs w:val="26"/>
              </w:rPr>
              <w:t>Местоположение границ публичного сервитута</w:t>
            </w:r>
          </w:p>
        </w:tc>
        <w:tc>
          <w:tcPr>
            <w:tcW w:w="5704" w:type="dxa"/>
            <w:gridSpan w:val="2"/>
            <w:shd w:val="clear" w:color="auto" w:fill="auto"/>
            <w:vAlign w:val="center"/>
          </w:tcPr>
          <w:p w:rsidR="00AA0969" w:rsidRPr="00BF7EEE" w:rsidRDefault="00AA0969" w:rsidP="00D2061B">
            <w:pPr>
              <w:jc w:val="center"/>
              <w:rPr>
                <w:sz w:val="26"/>
                <w:szCs w:val="26"/>
              </w:rPr>
            </w:pPr>
            <w:r w:rsidRPr="00BF7EEE">
              <w:rPr>
                <w:sz w:val="26"/>
                <w:szCs w:val="26"/>
              </w:rPr>
              <w:t xml:space="preserve">Красноярский край, </w:t>
            </w:r>
            <w:proofErr w:type="spellStart"/>
            <w:r w:rsidR="00D2061B">
              <w:rPr>
                <w:sz w:val="28"/>
                <w:szCs w:val="28"/>
              </w:rPr>
              <w:t>Шарыповский</w:t>
            </w:r>
            <w:proofErr w:type="spellEnd"/>
            <w:r w:rsidR="00D2061B">
              <w:rPr>
                <w:sz w:val="28"/>
                <w:szCs w:val="28"/>
              </w:rPr>
              <w:t xml:space="preserve"> муниципальный округ</w:t>
            </w:r>
          </w:p>
        </w:tc>
      </w:tr>
      <w:tr w:rsidR="00AA0969" w:rsidRPr="008E3D5B" w:rsidTr="00AA0969">
        <w:tc>
          <w:tcPr>
            <w:tcW w:w="4361" w:type="dxa"/>
            <w:shd w:val="clear" w:color="auto" w:fill="auto"/>
            <w:vAlign w:val="center"/>
          </w:tcPr>
          <w:p w:rsidR="00AA0969" w:rsidRPr="00BF7EEE" w:rsidRDefault="00AA0969" w:rsidP="00215FE5">
            <w:pPr>
              <w:jc w:val="center"/>
              <w:rPr>
                <w:sz w:val="26"/>
                <w:szCs w:val="26"/>
              </w:rPr>
            </w:pPr>
            <w:r w:rsidRPr="00BF7EEE">
              <w:rPr>
                <w:sz w:val="26"/>
                <w:szCs w:val="26"/>
              </w:rPr>
              <w:t>Система координат</w:t>
            </w:r>
          </w:p>
        </w:tc>
        <w:tc>
          <w:tcPr>
            <w:tcW w:w="5704" w:type="dxa"/>
            <w:gridSpan w:val="2"/>
            <w:shd w:val="clear" w:color="auto" w:fill="auto"/>
            <w:vAlign w:val="center"/>
          </w:tcPr>
          <w:p w:rsidR="00AA0969" w:rsidRPr="00BF7EEE" w:rsidRDefault="00AA0969" w:rsidP="002B0314">
            <w:pPr>
              <w:jc w:val="center"/>
              <w:rPr>
                <w:sz w:val="26"/>
                <w:szCs w:val="26"/>
              </w:rPr>
            </w:pPr>
            <w:r w:rsidRPr="00BF7EEE">
              <w:rPr>
                <w:sz w:val="26"/>
                <w:szCs w:val="26"/>
              </w:rPr>
              <w:t>МСК 16</w:t>
            </w:r>
            <w:r w:rsidR="002B0314">
              <w:rPr>
                <w:sz w:val="26"/>
                <w:szCs w:val="26"/>
              </w:rPr>
              <w:t>6</w:t>
            </w:r>
            <w:r w:rsidRPr="00BF7EEE">
              <w:rPr>
                <w:sz w:val="26"/>
                <w:szCs w:val="26"/>
              </w:rPr>
              <w:t xml:space="preserve"> (зона </w:t>
            </w:r>
            <w:r w:rsidR="002B0314">
              <w:rPr>
                <w:sz w:val="26"/>
                <w:szCs w:val="26"/>
              </w:rPr>
              <w:t>3</w:t>
            </w:r>
            <w:bookmarkStart w:id="0" w:name="_GoBack"/>
            <w:bookmarkEnd w:id="0"/>
            <w:r w:rsidRPr="00BF7EEE">
              <w:rPr>
                <w:sz w:val="26"/>
                <w:szCs w:val="26"/>
              </w:rPr>
              <w:t>)</w:t>
            </w:r>
          </w:p>
        </w:tc>
      </w:tr>
      <w:tr w:rsidR="00AA0969" w:rsidRPr="008E3D5B" w:rsidTr="00AA0969">
        <w:tc>
          <w:tcPr>
            <w:tcW w:w="4361" w:type="dxa"/>
            <w:shd w:val="clear" w:color="auto" w:fill="auto"/>
            <w:vAlign w:val="center"/>
          </w:tcPr>
          <w:p w:rsidR="00AA0969" w:rsidRPr="00BF7EEE" w:rsidRDefault="00AA0969" w:rsidP="00215FE5">
            <w:pPr>
              <w:jc w:val="center"/>
              <w:rPr>
                <w:sz w:val="26"/>
                <w:szCs w:val="26"/>
              </w:rPr>
            </w:pPr>
            <w:r w:rsidRPr="00BF7EEE">
              <w:rPr>
                <w:sz w:val="26"/>
                <w:szCs w:val="26"/>
              </w:rPr>
              <w:t>Метод определения координат</w:t>
            </w:r>
          </w:p>
        </w:tc>
        <w:tc>
          <w:tcPr>
            <w:tcW w:w="5704" w:type="dxa"/>
            <w:gridSpan w:val="2"/>
            <w:shd w:val="clear" w:color="auto" w:fill="auto"/>
            <w:vAlign w:val="center"/>
          </w:tcPr>
          <w:p w:rsidR="00AA0969" w:rsidRPr="00BF7EEE" w:rsidRDefault="00AA0969" w:rsidP="00215FE5">
            <w:pPr>
              <w:jc w:val="center"/>
              <w:rPr>
                <w:sz w:val="26"/>
                <w:szCs w:val="26"/>
              </w:rPr>
            </w:pPr>
            <w:r w:rsidRPr="00BF7EEE">
              <w:rPr>
                <w:sz w:val="26"/>
                <w:szCs w:val="26"/>
              </w:rPr>
              <w:t>Аналитический метод</w:t>
            </w:r>
          </w:p>
        </w:tc>
      </w:tr>
      <w:tr w:rsidR="00AA0969" w:rsidRPr="008E3D5B" w:rsidTr="00AA0969">
        <w:tc>
          <w:tcPr>
            <w:tcW w:w="4361" w:type="dxa"/>
            <w:shd w:val="clear" w:color="auto" w:fill="auto"/>
            <w:vAlign w:val="center"/>
          </w:tcPr>
          <w:p w:rsidR="00AA0969" w:rsidRPr="00BF7EEE" w:rsidRDefault="00AA0969" w:rsidP="00215FE5">
            <w:pPr>
              <w:jc w:val="center"/>
              <w:rPr>
                <w:sz w:val="26"/>
                <w:szCs w:val="26"/>
              </w:rPr>
            </w:pPr>
            <w:r w:rsidRPr="00BF7EEE">
              <w:rPr>
                <w:sz w:val="26"/>
                <w:szCs w:val="26"/>
              </w:rPr>
              <w:t>Площадь публичного сервитута</w:t>
            </w:r>
          </w:p>
        </w:tc>
        <w:tc>
          <w:tcPr>
            <w:tcW w:w="5704" w:type="dxa"/>
            <w:gridSpan w:val="2"/>
            <w:shd w:val="clear" w:color="auto" w:fill="auto"/>
            <w:vAlign w:val="center"/>
          </w:tcPr>
          <w:p w:rsidR="00AA0969" w:rsidRPr="00BF7EEE" w:rsidRDefault="000312F2" w:rsidP="00215FE5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844</w:t>
            </w:r>
            <w:r w:rsidR="00AA0969" w:rsidRPr="00BF7EEE">
              <w:rPr>
                <w:sz w:val="26"/>
                <w:szCs w:val="26"/>
              </w:rPr>
              <w:t xml:space="preserve"> кв. м</w:t>
            </w:r>
          </w:p>
        </w:tc>
      </w:tr>
      <w:tr w:rsidR="00AA0969" w:rsidRPr="008E3D5B" w:rsidTr="00AA0969">
        <w:tc>
          <w:tcPr>
            <w:tcW w:w="4361" w:type="dxa"/>
            <w:shd w:val="clear" w:color="auto" w:fill="auto"/>
            <w:vAlign w:val="center"/>
          </w:tcPr>
          <w:p w:rsidR="00AA0969" w:rsidRPr="00BF7EEE" w:rsidRDefault="00AA0969" w:rsidP="00215FE5">
            <w:pPr>
              <w:jc w:val="center"/>
              <w:rPr>
                <w:sz w:val="26"/>
                <w:szCs w:val="26"/>
              </w:rPr>
            </w:pPr>
            <w:r w:rsidRPr="00BF7EEE">
              <w:rPr>
                <w:sz w:val="26"/>
                <w:szCs w:val="26"/>
              </w:rPr>
              <w:t xml:space="preserve">Средняя </w:t>
            </w:r>
            <w:proofErr w:type="spellStart"/>
            <w:r w:rsidRPr="00BF7EEE">
              <w:rPr>
                <w:sz w:val="26"/>
                <w:szCs w:val="26"/>
              </w:rPr>
              <w:t>квадратическая</w:t>
            </w:r>
            <w:proofErr w:type="spellEnd"/>
            <w:r w:rsidRPr="00BF7EEE">
              <w:rPr>
                <w:sz w:val="26"/>
                <w:szCs w:val="26"/>
              </w:rPr>
              <w:t xml:space="preserve"> погрешность положения характерной точки (</w:t>
            </w:r>
            <w:proofErr w:type="spellStart"/>
            <w:r w:rsidRPr="00BF7EEE">
              <w:rPr>
                <w:sz w:val="26"/>
                <w:szCs w:val="26"/>
              </w:rPr>
              <w:t>Mt</w:t>
            </w:r>
            <w:proofErr w:type="spellEnd"/>
            <w:r w:rsidRPr="00BF7EEE">
              <w:rPr>
                <w:sz w:val="26"/>
                <w:szCs w:val="26"/>
              </w:rPr>
              <w:t>), м</w:t>
            </w:r>
          </w:p>
        </w:tc>
        <w:tc>
          <w:tcPr>
            <w:tcW w:w="5704" w:type="dxa"/>
            <w:gridSpan w:val="2"/>
            <w:shd w:val="clear" w:color="auto" w:fill="auto"/>
            <w:vAlign w:val="center"/>
          </w:tcPr>
          <w:p w:rsidR="00AA0969" w:rsidRPr="00BF7EEE" w:rsidRDefault="00AA0969" w:rsidP="00215FE5">
            <w:pPr>
              <w:jc w:val="center"/>
              <w:rPr>
                <w:sz w:val="26"/>
                <w:szCs w:val="26"/>
              </w:rPr>
            </w:pPr>
            <w:r w:rsidRPr="00BF7EEE">
              <w:rPr>
                <w:sz w:val="26"/>
                <w:szCs w:val="26"/>
              </w:rPr>
              <w:t>0,</w:t>
            </w:r>
            <w:r w:rsidR="00D1762A">
              <w:rPr>
                <w:sz w:val="26"/>
                <w:szCs w:val="26"/>
              </w:rPr>
              <w:t>1</w:t>
            </w:r>
          </w:p>
        </w:tc>
      </w:tr>
      <w:tr w:rsidR="00AA0969" w:rsidRPr="008E3D5B" w:rsidTr="00AA0969">
        <w:tc>
          <w:tcPr>
            <w:tcW w:w="4361" w:type="dxa"/>
            <w:shd w:val="clear" w:color="auto" w:fill="auto"/>
            <w:vAlign w:val="center"/>
          </w:tcPr>
          <w:p w:rsidR="00AA0969" w:rsidRPr="00BF7EEE" w:rsidRDefault="00AA0969" w:rsidP="00215FE5">
            <w:pPr>
              <w:jc w:val="center"/>
              <w:rPr>
                <w:sz w:val="26"/>
                <w:szCs w:val="26"/>
              </w:rPr>
            </w:pPr>
            <w:r w:rsidRPr="00BF7EEE">
              <w:rPr>
                <w:sz w:val="26"/>
                <w:szCs w:val="26"/>
              </w:rPr>
              <w:t>Обозначение характерных точек границ</w:t>
            </w:r>
          </w:p>
        </w:tc>
        <w:tc>
          <w:tcPr>
            <w:tcW w:w="5704" w:type="dxa"/>
            <w:gridSpan w:val="2"/>
            <w:shd w:val="clear" w:color="auto" w:fill="auto"/>
            <w:vAlign w:val="center"/>
          </w:tcPr>
          <w:p w:rsidR="00AA0969" w:rsidRPr="00BF7EEE" w:rsidRDefault="00AA0969" w:rsidP="00215FE5">
            <w:pPr>
              <w:jc w:val="center"/>
              <w:rPr>
                <w:sz w:val="26"/>
                <w:szCs w:val="26"/>
              </w:rPr>
            </w:pPr>
            <w:r w:rsidRPr="00BF7EEE">
              <w:rPr>
                <w:sz w:val="26"/>
                <w:szCs w:val="26"/>
              </w:rPr>
              <w:t xml:space="preserve">Координаты, </w:t>
            </w:r>
            <w:proofErr w:type="gramStart"/>
            <w:r w:rsidRPr="00BF7EEE">
              <w:rPr>
                <w:sz w:val="26"/>
                <w:szCs w:val="26"/>
              </w:rPr>
              <w:t>м</w:t>
            </w:r>
            <w:proofErr w:type="gramEnd"/>
          </w:p>
        </w:tc>
      </w:tr>
      <w:tr w:rsidR="00AA0969" w:rsidRPr="008E3D5B" w:rsidTr="00AA0969">
        <w:tc>
          <w:tcPr>
            <w:tcW w:w="4361" w:type="dxa"/>
            <w:shd w:val="clear" w:color="auto" w:fill="auto"/>
            <w:vAlign w:val="center"/>
          </w:tcPr>
          <w:p w:rsidR="00AA0969" w:rsidRPr="00BF7EEE" w:rsidRDefault="00AA0969" w:rsidP="00215FE5">
            <w:pPr>
              <w:jc w:val="center"/>
              <w:rPr>
                <w:sz w:val="26"/>
                <w:szCs w:val="26"/>
              </w:rPr>
            </w:pPr>
            <w:r w:rsidRPr="00BF7EEE">
              <w:rPr>
                <w:sz w:val="26"/>
                <w:szCs w:val="26"/>
              </w:rPr>
              <w:t>1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AA0969" w:rsidRPr="00BF7EEE" w:rsidRDefault="00AA0969" w:rsidP="00215FE5">
            <w:pPr>
              <w:jc w:val="center"/>
              <w:rPr>
                <w:sz w:val="26"/>
                <w:szCs w:val="26"/>
              </w:rPr>
            </w:pPr>
            <w:r w:rsidRPr="00BF7EEE">
              <w:rPr>
                <w:sz w:val="26"/>
                <w:szCs w:val="26"/>
              </w:rPr>
              <w:t>Х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AA0969" w:rsidRPr="00BF7EEE" w:rsidRDefault="00AA0969" w:rsidP="00215FE5">
            <w:pPr>
              <w:jc w:val="center"/>
              <w:rPr>
                <w:sz w:val="26"/>
                <w:szCs w:val="26"/>
              </w:rPr>
            </w:pPr>
            <w:r w:rsidRPr="00BF7EEE">
              <w:rPr>
                <w:sz w:val="26"/>
                <w:szCs w:val="26"/>
              </w:rPr>
              <w:t>Y</w:t>
            </w:r>
          </w:p>
        </w:tc>
      </w:tr>
      <w:tr w:rsidR="002B0314" w:rsidRPr="00C66921" w:rsidTr="00215FE5">
        <w:tc>
          <w:tcPr>
            <w:tcW w:w="4361" w:type="dxa"/>
            <w:shd w:val="clear" w:color="auto" w:fill="auto"/>
            <w:vAlign w:val="center"/>
          </w:tcPr>
          <w:p w:rsidR="002B0314" w:rsidRPr="002B0314" w:rsidRDefault="002B0314" w:rsidP="00A77FF1">
            <w:pPr>
              <w:keepLines/>
              <w:jc w:val="center"/>
              <w:rPr>
                <w:sz w:val="26"/>
                <w:szCs w:val="26"/>
              </w:rPr>
            </w:pPr>
            <w:r w:rsidRPr="002B0314">
              <w:rPr>
                <w:sz w:val="26"/>
                <w:szCs w:val="26"/>
              </w:rPr>
              <w:t>1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B0314" w:rsidRPr="002B0314" w:rsidRDefault="002B0314" w:rsidP="00A77FF1">
            <w:pPr>
              <w:keepLines/>
              <w:jc w:val="center"/>
              <w:rPr>
                <w:sz w:val="26"/>
                <w:szCs w:val="26"/>
              </w:rPr>
            </w:pPr>
            <w:r w:rsidRPr="002B0314">
              <w:rPr>
                <w:sz w:val="26"/>
                <w:szCs w:val="26"/>
              </w:rPr>
              <w:t>617409.52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B0314" w:rsidRPr="002B0314" w:rsidRDefault="002B0314" w:rsidP="00A77FF1">
            <w:pPr>
              <w:keepLines/>
              <w:jc w:val="center"/>
              <w:rPr>
                <w:sz w:val="26"/>
                <w:szCs w:val="26"/>
              </w:rPr>
            </w:pPr>
            <w:r w:rsidRPr="002B0314">
              <w:rPr>
                <w:sz w:val="26"/>
                <w:szCs w:val="26"/>
              </w:rPr>
              <w:t>53680.62</w:t>
            </w:r>
          </w:p>
        </w:tc>
      </w:tr>
      <w:tr w:rsidR="002B0314" w:rsidRPr="00C66921" w:rsidTr="00215FE5">
        <w:tc>
          <w:tcPr>
            <w:tcW w:w="4361" w:type="dxa"/>
            <w:shd w:val="clear" w:color="auto" w:fill="auto"/>
            <w:vAlign w:val="center"/>
          </w:tcPr>
          <w:p w:rsidR="002B0314" w:rsidRPr="002B0314" w:rsidRDefault="002B0314" w:rsidP="00A77FF1">
            <w:pPr>
              <w:keepLines/>
              <w:jc w:val="center"/>
              <w:rPr>
                <w:sz w:val="26"/>
                <w:szCs w:val="26"/>
              </w:rPr>
            </w:pPr>
            <w:r w:rsidRPr="002B0314">
              <w:rPr>
                <w:sz w:val="26"/>
                <w:szCs w:val="26"/>
              </w:rPr>
              <w:t>2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B0314" w:rsidRPr="002B0314" w:rsidRDefault="002B0314" w:rsidP="00A77FF1">
            <w:pPr>
              <w:keepLines/>
              <w:jc w:val="center"/>
              <w:rPr>
                <w:sz w:val="26"/>
                <w:szCs w:val="26"/>
              </w:rPr>
            </w:pPr>
            <w:r w:rsidRPr="002B0314">
              <w:rPr>
                <w:sz w:val="26"/>
                <w:szCs w:val="26"/>
              </w:rPr>
              <w:t>617412.68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B0314" w:rsidRPr="002B0314" w:rsidRDefault="002B0314" w:rsidP="00A77FF1">
            <w:pPr>
              <w:keepLines/>
              <w:jc w:val="center"/>
              <w:rPr>
                <w:sz w:val="26"/>
                <w:szCs w:val="26"/>
              </w:rPr>
            </w:pPr>
            <w:r w:rsidRPr="002B0314">
              <w:rPr>
                <w:sz w:val="26"/>
                <w:szCs w:val="26"/>
              </w:rPr>
              <w:t>53678.88</w:t>
            </w:r>
          </w:p>
        </w:tc>
      </w:tr>
      <w:tr w:rsidR="002B0314" w:rsidRPr="00C66921" w:rsidTr="00215FE5">
        <w:tc>
          <w:tcPr>
            <w:tcW w:w="4361" w:type="dxa"/>
            <w:shd w:val="clear" w:color="auto" w:fill="auto"/>
            <w:vAlign w:val="center"/>
          </w:tcPr>
          <w:p w:rsidR="002B0314" w:rsidRPr="002B0314" w:rsidRDefault="002B0314" w:rsidP="00A77FF1">
            <w:pPr>
              <w:keepLines/>
              <w:jc w:val="center"/>
              <w:rPr>
                <w:sz w:val="26"/>
                <w:szCs w:val="26"/>
              </w:rPr>
            </w:pPr>
            <w:r w:rsidRPr="002B0314">
              <w:rPr>
                <w:sz w:val="26"/>
                <w:szCs w:val="26"/>
              </w:rPr>
              <w:t>3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B0314" w:rsidRPr="002B0314" w:rsidRDefault="002B0314" w:rsidP="00A77FF1">
            <w:pPr>
              <w:keepLines/>
              <w:jc w:val="center"/>
              <w:rPr>
                <w:sz w:val="26"/>
                <w:szCs w:val="26"/>
              </w:rPr>
            </w:pPr>
            <w:r w:rsidRPr="002B0314">
              <w:rPr>
                <w:sz w:val="26"/>
                <w:szCs w:val="26"/>
              </w:rPr>
              <w:t>617360.50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B0314" w:rsidRPr="002B0314" w:rsidRDefault="002B0314" w:rsidP="00A77FF1">
            <w:pPr>
              <w:keepLines/>
              <w:jc w:val="center"/>
              <w:rPr>
                <w:sz w:val="26"/>
                <w:szCs w:val="26"/>
              </w:rPr>
            </w:pPr>
            <w:r w:rsidRPr="002B0314">
              <w:rPr>
                <w:sz w:val="26"/>
                <w:szCs w:val="26"/>
              </w:rPr>
              <w:t>53584.23</w:t>
            </w:r>
          </w:p>
        </w:tc>
      </w:tr>
      <w:tr w:rsidR="002B0314" w:rsidRPr="00C66921" w:rsidTr="00215FE5">
        <w:tc>
          <w:tcPr>
            <w:tcW w:w="4361" w:type="dxa"/>
            <w:shd w:val="clear" w:color="auto" w:fill="auto"/>
            <w:vAlign w:val="center"/>
          </w:tcPr>
          <w:p w:rsidR="002B0314" w:rsidRPr="002B0314" w:rsidRDefault="002B0314" w:rsidP="00A77FF1">
            <w:pPr>
              <w:keepLines/>
              <w:jc w:val="center"/>
              <w:rPr>
                <w:sz w:val="26"/>
                <w:szCs w:val="26"/>
              </w:rPr>
            </w:pPr>
            <w:r w:rsidRPr="002B0314">
              <w:rPr>
                <w:sz w:val="26"/>
                <w:szCs w:val="26"/>
              </w:rPr>
              <w:t>4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B0314" w:rsidRPr="002B0314" w:rsidRDefault="002B0314" w:rsidP="00A77FF1">
            <w:pPr>
              <w:keepLines/>
              <w:jc w:val="center"/>
              <w:rPr>
                <w:sz w:val="26"/>
                <w:szCs w:val="26"/>
              </w:rPr>
            </w:pPr>
            <w:r w:rsidRPr="002B0314">
              <w:rPr>
                <w:sz w:val="26"/>
                <w:szCs w:val="26"/>
              </w:rPr>
              <w:t>617303.63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B0314" w:rsidRPr="002B0314" w:rsidRDefault="002B0314" w:rsidP="00A77FF1">
            <w:pPr>
              <w:keepLines/>
              <w:jc w:val="center"/>
              <w:rPr>
                <w:sz w:val="26"/>
                <w:szCs w:val="26"/>
              </w:rPr>
            </w:pPr>
            <w:r w:rsidRPr="002B0314">
              <w:rPr>
                <w:sz w:val="26"/>
                <w:szCs w:val="26"/>
              </w:rPr>
              <w:t>53569.45</w:t>
            </w:r>
          </w:p>
        </w:tc>
      </w:tr>
      <w:tr w:rsidR="002B0314" w:rsidRPr="00C66921" w:rsidTr="00215FE5">
        <w:tc>
          <w:tcPr>
            <w:tcW w:w="4361" w:type="dxa"/>
            <w:shd w:val="clear" w:color="auto" w:fill="auto"/>
            <w:vAlign w:val="center"/>
          </w:tcPr>
          <w:p w:rsidR="002B0314" w:rsidRPr="002B0314" w:rsidRDefault="002B0314" w:rsidP="00A77FF1">
            <w:pPr>
              <w:keepLines/>
              <w:jc w:val="center"/>
              <w:rPr>
                <w:sz w:val="26"/>
                <w:szCs w:val="26"/>
              </w:rPr>
            </w:pPr>
            <w:r w:rsidRPr="002B0314">
              <w:rPr>
                <w:sz w:val="26"/>
                <w:szCs w:val="26"/>
              </w:rPr>
              <w:t>5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B0314" w:rsidRPr="002B0314" w:rsidRDefault="002B0314" w:rsidP="00A77FF1">
            <w:pPr>
              <w:keepLines/>
              <w:jc w:val="center"/>
              <w:rPr>
                <w:sz w:val="26"/>
                <w:szCs w:val="26"/>
              </w:rPr>
            </w:pPr>
            <w:r w:rsidRPr="002B0314">
              <w:rPr>
                <w:sz w:val="26"/>
                <w:szCs w:val="26"/>
              </w:rPr>
              <w:t>617302.76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B0314" w:rsidRPr="002B0314" w:rsidRDefault="002B0314" w:rsidP="00A77FF1">
            <w:pPr>
              <w:keepLines/>
              <w:jc w:val="center"/>
              <w:rPr>
                <w:sz w:val="26"/>
                <w:szCs w:val="26"/>
              </w:rPr>
            </w:pPr>
            <w:r w:rsidRPr="002B0314">
              <w:rPr>
                <w:sz w:val="26"/>
                <w:szCs w:val="26"/>
              </w:rPr>
              <w:t>53572.69</w:t>
            </w:r>
          </w:p>
        </w:tc>
      </w:tr>
      <w:tr w:rsidR="002B0314" w:rsidRPr="00C66921" w:rsidTr="00215FE5">
        <w:tc>
          <w:tcPr>
            <w:tcW w:w="4361" w:type="dxa"/>
            <w:shd w:val="clear" w:color="auto" w:fill="auto"/>
            <w:vAlign w:val="center"/>
          </w:tcPr>
          <w:p w:rsidR="002B0314" w:rsidRPr="002B0314" w:rsidRDefault="002B0314" w:rsidP="00A77FF1">
            <w:pPr>
              <w:keepLines/>
              <w:jc w:val="center"/>
              <w:rPr>
                <w:sz w:val="26"/>
                <w:szCs w:val="26"/>
              </w:rPr>
            </w:pPr>
            <w:r w:rsidRPr="002B0314">
              <w:rPr>
                <w:sz w:val="26"/>
                <w:szCs w:val="26"/>
              </w:rPr>
              <w:t>6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B0314" w:rsidRPr="002B0314" w:rsidRDefault="002B0314" w:rsidP="00A77FF1">
            <w:pPr>
              <w:keepLines/>
              <w:jc w:val="center"/>
              <w:rPr>
                <w:sz w:val="26"/>
                <w:szCs w:val="26"/>
              </w:rPr>
            </w:pPr>
            <w:r w:rsidRPr="002B0314">
              <w:rPr>
                <w:sz w:val="26"/>
                <w:szCs w:val="26"/>
              </w:rPr>
              <w:t>617348.94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B0314" w:rsidRPr="002B0314" w:rsidRDefault="002B0314" w:rsidP="00A77FF1">
            <w:pPr>
              <w:keepLines/>
              <w:jc w:val="center"/>
              <w:rPr>
                <w:sz w:val="26"/>
                <w:szCs w:val="26"/>
              </w:rPr>
            </w:pPr>
            <w:r w:rsidRPr="002B0314">
              <w:rPr>
                <w:sz w:val="26"/>
                <w:szCs w:val="26"/>
              </w:rPr>
              <w:t>53584.79</w:t>
            </w:r>
          </w:p>
        </w:tc>
      </w:tr>
      <w:tr w:rsidR="002B0314" w:rsidRPr="00C66921" w:rsidTr="00215FE5">
        <w:tc>
          <w:tcPr>
            <w:tcW w:w="4361" w:type="dxa"/>
            <w:shd w:val="clear" w:color="auto" w:fill="auto"/>
            <w:vAlign w:val="center"/>
          </w:tcPr>
          <w:p w:rsidR="002B0314" w:rsidRPr="002B0314" w:rsidRDefault="002B0314" w:rsidP="00A77FF1">
            <w:pPr>
              <w:keepLines/>
              <w:jc w:val="center"/>
              <w:rPr>
                <w:sz w:val="26"/>
                <w:szCs w:val="26"/>
              </w:rPr>
            </w:pPr>
            <w:r w:rsidRPr="002B0314">
              <w:rPr>
                <w:sz w:val="26"/>
                <w:szCs w:val="26"/>
              </w:rPr>
              <w:t>7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B0314" w:rsidRPr="002B0314" w:rsidRDefault="002B0314" w:rsidP="00A77FF1">
            <w:pPr>
              <w:keepLines/>
              <w:jc w:val="center"/>
              <w:rPr>
                <w:sz w:val="26"/>
                <w:szCs w:val="26"/>
              </w:rPr>
            </w:pPr>
            <w:r w:rsidRPr="002B0314">
              <w:rPr>
                <w:sz w:val="26"/>
                <w:szCs w:val="26"/>
              </w:rPr>
              <w:t>617357.85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B0314" w:rsidRPr="002B0314" w:rsidRDefault="002B0314" w:rsidP="00A77FF1">
            <w:pPr>
              <w:keepLines/>
              <w:jc w:val="center"/>
              <w:rPr>
                <w:sz w:val="26"/>
                <w:szCs w:val="26"/>
              </w:rPr>
            </w:pPr>
            <w:r w:rsidRPr="002B0314">
              <w:rPr>
                <w:sz w:val="26"/>
                <w:szCs w:val="26"/>
              </w:rPr>
              <w:t>53587.13</w:t>
            </w:r>
          </w:p>
        </w:tc>
      </w:tr>
      <w:tr w:rsidR="002B0314" w:rsidRPr="00C66921" w:rsidTr="00215FE5">
        <w:tc>
          <w:tcPr>
            <w:tcW w:w="4361" w:type="dxa"/>
            <w:shd w:val="clear" w:color="auto" w:fill="auto"/>
            <w:vAlign w:val="center"/>
          </w:tcPr>
          <w:p w:rsidR="002B0314" w:rsidRPr="002B0314" w:rsidRDefault="002B0314" w:rsidP="00A77FF1">
            <w:pPr>
              <w:keepLines/>
              <w:jc w:val="center"/>
              <w:rPr>
                <w:sz w:val="26"/>
                <w:szCs w:val="26"/>
              </w:rPr>
            </w:pPr>
            <w:r w:rsidRPr="002B0314">
              <w:rPr>
                <w:sz w:val="26"/>
                <w:szCs w:val="26"/>
              </w:rPr>
              <w:t>8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B0314" w:rsidRPr="002B0314" w:rsidRDefault="002B0314" w:rsidP="00A77FF1">
            <w:pPr>
              <w:keepLines/>
              <w:jc w:val="center"/>
              <w:rPr>
                <w:sz w:val="26"/>
                <w:szCs w:val="26"/>
              </w:rPr>
            </w:pPr>
            <w:r w:rsidRPr="002B0314">
              <w:rPr>
                <w:sz w:val="26"/>
                <w:szCs w:val="26"/>
              </w:rPr>
              <w:t>617369.77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B0314" w:rsidRPr="002B0314" w:rsidRDefault="002B0314" w:rsidP="00A77FF1">
            <w:pPr>
              <w:keepLines/>
              <w:jc w:val="center"/>
              <w:rPr>
                <w:sz w:val="26"/>
                <w:szCs w:val="26"/>
              </w:rPr>
            </w:pPr>
            <w:r w:rsidRPr="002B0314">
              <w:rPr>
                <w:sz w:val="26"/>
                <w:szCs w:val="26"/>
              </w:rPr>
              <w:t>53608.72</w:t>
            </w:r>
          </w:p>
        </w:tc>
      </w:tr>
      <w:tr w:rsidR="002B0314" w:rsidRPr="00C66921" w:rsidTr="00215FE5">
        <w:tc>
          <w:tcPr>
            <w:tcW w:w="4361" w:type="dxa"/>
            <w:shd w:val="clear" w:color="auto" w:fill="auto"/>
            <w:vAlign w:val="center"/>
          </w:tcPr>
          <w:p w:rsidR="002B0314" w:rsidRPr="002B0314" w:rsidRDefault="002B0314" w:rsidP="00A77FF1">
            <w:pPr>
              <w:keepLines/>
              <w:jc w:val="center"/>
              <w:rPr>
                <w:sz w:val="26"/>
                <w:szCs w:val="26"/>
              </w:rPr>
            </w:pPr>
            <w:r w:rsidRPr="002B0314">
              <w:rPr>
                <w:sz w:val="26"/>
                <w:szCs w:val="26"/>
              </w:rPr>
              <w:t>9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B0314" w:rsidRPr="002B0314" w:rsidRDefault="002B0314" w:rsidP="00A77FF1">
            <w:pPr>
              <w:keepLines/>
              <w:jc w:val="center"/>
              <w:rPr>
                <w:sz w:val="26"/>
                <w:szCs w:val="26"/>
              </w:rPr>
            </w:pPr>
            <w:r w:rsidRPr="002B0314">
              <w:rPr>
                <w:sz w:val="26"/>
                <w:szCs w:val="26"/>
              </w:rPr>
              <w:t>617379.44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B0314" w:rsidRPr="002B0314" w:rsidRDefault="002B0314" w:rsidP="00A77FF1">
            <w:pPr>
              <w:keepLines/>
              <w:jc w:val="center"/>
              <w:rPr>
                <w:sz w:val="26"/>
                <w:szCs w:val="26"/>
              </w:rPr>
            </w:pPr>
            <w:r w:rsidRPr="002B0314">
              <w:rPr>
                <w:sz w:val="26"/>
                <w:szCs w:val="26"/>
              </w:rPr>
              <w:t>53626.23</w:t>
            </w:r>
          </w:p>
        </w:tc>
      </w:tr>
      <w:tr w:rsidR="002B0314" w:rsidRPr="00C66921" w:rsidTr="00215FE5">
        <w:tc>
          <w:tcPr>
            <w:tcW w:w="4361" w:type="dxa"/>
            <w:shd w:val="clear" w:color="auto" w:fill="auto"/>
            <w:vAlign w:val="center"/>
          </w:tcPr>
          <w:p w:rsidR="002B0314" w:rsidRPr="002B0314" w:rsidRDefault="002B0314" w:rsidP="00A77FF1">
            <w:pPr>
              <w:keepLines/>
              <w:jc w:val="center"/>
              <w:rPr>
                <w:sz w:val="26"/>
                <w:szCs w:val="26"/>
              </w:rPr>
            </w:pPr>
            <w:r w:rsidRPr="002B0314">
              <w:rPr>
                <w:sz w:val="26"/>
                <w:szCs w:val="26"/>
              </w:rPr>
              <w:t>10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B0314" w:rsidRPr="002B0314" w:rsidRDefault="002B0314" w:rsidP="00A77FF1">
            <w:pPr>
              <w:keepLines/>
              <w:jc w:val="center"/>
              <w:rPr>
                <w:sz w:val="26"/>
                <w:szCs w:val="26"/>
              </w:rPr>
            </w:pPr>
            <w:r w:rsidRPr="002B0314">
              <w:rPr>
                <w:sz w:val="26"/>
                <w:szCs w:val="26"/>
              </w:rPr>
              <w:t>617389.27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B0314" w:rsidRPr="002B0314" w:rsidRDefault="002B0314" w:rsidP="00A77FF1">
            <w:pPr>
              <w:keepLines/>
              <w:jc w:val="center"/>
              <w:rPr>
                <w:sz w:val="26"/>
                <w:szCs w:val="26"/>
              </w:rPr>
            </w:pPr>
            <w:r w:rsidRPr="002B0314">
              <w:rPr>
                <w:sz w:val="26"/>
                <w:szCs w:val="26"/>
              </w:rPr>
              <w:t>53643.99</w:t>
            </w:r>
          </w:p>
        </w:tc>
      </w:tr>
      <w:tr w:rsidR="002B0314" w:rsidRPr="00C66921" w:rsidTr="00215FE5">
        <w:tc>
          <w:tcPr>
            <w:tcW w:w="4361" w:type="dxa"/>
            <w:shd w:val="clear" w:color="auto" w:fill="auto"/>
            <w:vAlign w:val="center"/>
          </w:tcPr>
          <w:p w:rsidR="002B0314" w:rsidRPr="002B0314" w:rsidRDefault="002B0314" w:rsidP="00A77FF1">
            <w:pPr>
              <w:keepLines/>
              <w:jc w:val="center"/>
              <w:rPr>
                <w:sz w:val="26"/>
                <w:szCs w:val="26"/>
              </w:rPr>
            </w:pPr>
            <w:r w:rsidRPr="002B0314">
              <w:rPr>
                <w:sz w:val="26"/>
                <w:szCs w:val="26"/>
              </w:rPr>
              <w:t>11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B0314" w:rsidRPr="002B0314" w:rsidRDefault="002B0314" w:rsidP="00A77FF1">
            <w:pPr>
              <w:keepLines/>
              <w:jc w:val="center"/>
              <w:rPr>
                <w:sz w:val="26"/>
                <w:szCs w:val="26"/>
              </w:rPr>
            </w:pPr>
            <w:r w:rsidRPr="002B0314">
              <w:rPr>
                <w:sz w:val="26"/>
                <w:szCs w:val="26"/>
              </w:rPr>
              <w:t>617398.93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B0314" w:rsidRPr="002B0314" w:rsidRDefault="002B0314" w:rsidP="00A77FF1">
            <w:pPr>
              <w:keepLines/>
              <w:jc w:val="center"/>
              <w:rPr>
                <w:sz w:val="26"/>
                <w:szCs w:val="26"/>
              </w:rPr>
            </w:pPr>
            <w:r w:rsidRPr="002B0314">
              <w:rPr>
                <w:sz w:val="26"/>
                <w:szCs w:val="26"/>
              </w:rPr>
              <w:t>53661.49</w:t>
            </w:r>
          </w:p>
        </w:tc>
      </w:tr>
      <w:tr w:rsidR="002B0314" w:rsidRPr="00C66921" w:rsidTr="00215FE5">
        <w:tc>
          <w:tcPr>
            <w:tcW w:w="4361" w:type="dxa"/>
            <w:shd w:val="clear" w:color="auto" w:fill="auto"/>
            <w:vAlign w:val="center"/>
          </w:tcPr>
          <w:p w:rsidR="002B0314" w:rsidRPr="002B0314" w:rsidRDefault="002B0314" w:rsidP="00A77FF1">
            <w:pPr>
              <w:keepLines/>
              <w:jc w:val="center"/>
              <w:rPr>
                <w:sz w:val="26"/>
                <w:szCs w:val="26"/>
              </w:rPr>
            </w:pPr>
            <w:r w:rsidRPr="002B0314">
              <w:rPr>
                <w:sz w:val="26"/>
                <w:szCs w:val="26"/>
              </w:rPr>
              <w:t>12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B0314" w:rsidRPr="002B0314" w:rsidRDefault="002B0314" w:rsidP="00A77FF1">
            <w:pPr>
              <w:keepLines/>
              <w:jc w:val="center"/>
              <w:rPr>
                <w:sz w:val="26"/>
                <w:szCs w:val="26"/>
              </w:rPr>
            </w:pPr>
            <w:r w:rsidRPr="002B0314">
              <w:rPr>
                <w:sz w:val="26"/>
                <w:szCs w:val="26"/>
              </w:rPr>
              <w:t>617408.62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B0314" w:rsidRPr="002B0314" w:rsidRDefault="002B0314" w:rsidP="00A77FF1">
            <w:pPr>
              <w:keepLines/>
              <w:jc w:val="center"/>
              <w:rPr>
                <w:sz w:val="26"/>
                <w:szCs w:val="26"/>
              </w:rPr>
            </w:pPr>
            <w:r w:rsidRPr="002B0314">
              <w:rPr>
                <w:sz w:val="26"/>
                <w:szCs w:val="26"/>
              </w:rPr>
              <w:t>53678.99</w:t>
            </w:r>
          </w:p>
        </w:tc>
      </w:tr>
      <w:tr w:rsidR="002B0314" w:rsidRPr="00C66921" w:rsidTr="00215FE5">
        <w:tc>
          <w:tcPr>
            <w:tcW w:w="4361" w:type="dxa"/>
            <w:shd w:val="clear" w:color="auto" w:fill="auto"/>
            <w:vAlign w:val="center"/>
          </w:tcPr>
          <w:p w:rsidR="002B0314" w:rsidRPr="002B0314" w:rsidRDefault="002B0314" w:rsidP="00A77FF1">
            <w:pPr>
              <w:keepLines/>
              <w:jc w:val="center"/>
              <w:rPr>
                <w:sz w:val="26"/>
                <w:szCs w:val="26"/>
              </w:rPr>
            </w:pPr>
            <w:r w:rsidRPr="002B0314">
              <w:rPr>
                <w:sz w:val="26"/>
                <w:szCs w:val="26"/>
              </w:rPr>
              <w:t>1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B0314" w:rsidRPr="002B0314" w:rsidRDefault="002B0314" w:rsidP="00A77FF1">
            <w:pPr>
              <w:keepLines/>
              <w:jc w:val="center"/>
              <w:rPr>
                <w:sz w:val="26"/>
                <w:szCs w:val="26"/>
              </w:rPr>
            </w:pPr>
            <w:r w:rsidRPr="002B0314">
              <w:rPr>
                <w:sz w:val="26"/>
                <w:szCs w:val="26"/>
              </w:rPr>
              <w:t>617409.52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B0314" w:rsidRPr="002B0314" w:rsidRDefault="002B0314" w:rsidP="00A77FF1">
            <w:pPr>
              <w:keepLines/>
              <w:jc w:val="center"/>
              <w:rPr>
                <w:sz w:val="26"/>
                <w:szCs w:val="26"/>
              </w:rPr>
            </w:pPr>
            <w:r w:rsidRPr="002B0314">
              <w:rPr>
                <w:sz w:val="26"/>
                <w:szCs w:val="26"/>
              </w:rPr>
              <w:t>53680.62</w:t>
            </w:r>
          </w:p>
        </w:tc>
      </w:tr>
      <w:tr w:rsidR="002B0314" w:rsidRPr="00C66921" w:rsidTr="00215FE5">
        <w:tc>
          <w:tcPr>
            <w:tcW w:w="4361" w:type="dxa"/>
            <w:shd w:val="clear" w:color="auto" w:fill="auto"/>
            <w:vAlign w:val="center"/>
          </w:tcPr>
          <w:p w:rsidR="002B0314" w:rsidRPr="002B0314" w:rsidRDefault="002B0314" w:rsidP="00A77FF1">
            <w:pPr>
              <w:keepLines/>
              <w:jc w:val="center"/>
              <w:rPr>
                <w:sz w:val="26"/>
                <w:szCs w:val="26"/>
              </w:rPr>
            </w:pPr>
            <w:r w:rsidRPr="002B0314">
              <w:rPr>
                <w:sz w:val="26"/>
                <w:szCs w:val="26"/>
              </w:rPr>
              <w:t xml:space="preserve"> 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B0314" w:rsidRPr="002B0314" w:rsidRDefault="002B0314" w:rsidP="00A77FF1">
            <w:pPr>
              <w:keepLines/>
              <w:jc w:val="center"/>
              <w:rPr>
                <w:sz w:val="26"/>
                <w:szCs w:val="26"/>
              </w:rPr>
            </w:pPr>
            <w:r w:rsidRPr="002B0314">
              <w:rPr>
                <w:sz w:val="26"/>
                <w:szCs w:val="26"/>
              </w:rPr>
              <w:t xml:space="preserve"> 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B0314" w:rsidRPr="002B0314" w:rsidRDefault="002B0314" w:rsidP="00A77FF1">
            <w:pPr>
              <w:keepLines/>
              <w:jc w:val="center"/>
              <w:rPr>
                <w:sz w:val="26"/>
                <w:szCs w:val="26"/>
              </w:rPr>
            </w:pPr>
            <w:r w:rsidRPr="002B0314">
              <w:rPr>
                <w:sz w:val="26"/>
                <w:szCs w:val="26"/>
              </w:rPr>
              <w:t xml:space="preserve"> </w:t>
            </w:r>
          </w:p>
        </w:tc>
      </w:tr>
      <w:tr w:rsidR="002B0314" w:rsidRPr="00C66921" w:rsidTr="00215FE5">
        <w:tc>
          <w:tcPr>
            <w:tcW w:w="4361" w:type="dxa"/>
            <w:shd w:val="clear" w:color="auto" w:fill="auto"/>
            <w:vAlign w:val="center"/>
          </w:tcPr>
          <w:p w:rsidR="002B0314" w:rsidRPr="002B0314" w:rsidRDefault="002B0314" w:rsidP="00A77FF1">
            <w:pPr>
              <w:keepLines/>
              <w:jc w:val="center"/>
              <w:rPr>
                <w:sz w:val="26"/>
                <w:szCs w:val="26"/>
              </w:rPr>
            </w:pPr>
            <w:r w:rsidRPr="002B0314">
              <w:rPr>
                <w:sz w:val="26"/>
                <w:szCs w:val="26"/>
              </w:rPr>
              <w:t>13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B0314" w:rsidRPr="002B0314" w:rsidRDefault="002B0314" w:rsidP="00A77FF1">
            <w:pPr>
              <w:keepLines/>
              <w:jc w:val="center"/>
              <w:rPr>
                <w:sz w:val="26"/>
                <w:szCs w:val="26"/>
              </w:rPr>
            </w:pPr>
            <w:r w:rsidRPr="002B0314">
              <w:rPr>
                <w:sz w:val="26"/>
                <w:szCs w:val="26"/>
              </w:rPr>
              <w:t>617289.38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B0314" w:rsidRPr="002B0314" w:rsidRDefault="002B0314" w:rsidP="00A77FF1">
            <w:pPr>
              <w:keepLines/>
              <w:jc w:val="center"/>
              <w:rPr>
                <w:sz w:val="26"/>
                <w:szCs w:val="26"/>
              </w:rPr>
            </w:pPr>
            <w:r w:rsidRPr="002B0314">
              <w:rPr>
                <w:sz w:val="26"/>
                <w:szCs w:val="26"/>
              </w:rPr>
              <w:t>53622.66</w:t>
            </w:r>
          </w:p>
        </w:tc>
      </w:tr>
      <w:tr w:rsidR="002B0314" w:rsidRPr="00C66921" w:rsidTr="00215FE5">
        <w:tc>
          <w:tcPr>
            <w:tcW w:w="4361" w:type="dxa"/>
            <w:shd w:val="clear" w:color="auto" w:fill="auto"/>
            <w:vAlign w:val="center"/>
          </w:tcPr>
          <w:p w:rsidR="002B0314" w:rsidRPr="002B0314" w:rsidRDefault="002B0314" w:rsidP="00A77FF1">
            <w:pPr>
              <w:keepLines/>
              <w:jc w:val="center"/>
              <w:rPr>
                <w:sz w:val="26"/>
                <w:szCs w:val="26"/>
              </w:rPr>
            </w:pPr>
            <w:r w:rsidRPr="002B0314">
              <w:rPr>
                <w:sz w:val="26"/>
                <w:szCs w:val="26"/>
              </w:rPr>
              <w:t>14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B0314" w:rsidRPr="002B0314" w:rsidRDefault="002B0314" w:rsidP="00A77FF1">
            <w:pPr>
              <w:keepLines/>
              <w:jc w:val="center"/>
              <w:rPr>
                <w:sz w:val="26"/>
                <w:szCs w:val="26"/>
              </w:rPr>
            </w:pPr>
            <w:r w:rsidRPr="002B0314">
              <w:rPr>
                <w:sz w:val="26"/>
                <w:szCs w:val="26"/>
              </w:rPr>
              <w:t>617290.91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B0314" w:rsidRPr="002B0314" w:rsidRDefault="002B0314" w:rsidP="00A77FF1">
            <w:pPr>
              <w:keepLines/>
              <w:jc w:val="center"/>
              <w:rPr>
                <w:sz w:val="26"/>
                <w:szCs w:val="26"/>
              </w:rPr>
            </w:pPr>
            <w:r w:rsidRPr="002B0314">
              <w:rPr>
                <w:sz w:val="26"/>
                <w:szCs w:val="26"/>
              </w:rPr>
              <w:t>53616.95</w:t>
            </w:r>
          </w:p>
        </w:tc>
      </w:tr>
      <w:tr w:rsidR="002B0314" w:rsidRPr="00C66921" w:rsidTr="00215FE5">
        <w:tc>
          <w:tcPr>
            <w:tcW w:w="4361" w:type="dxa"/>
            <w:shd w:val="clear" w:color="auto" w:fill="auto"/>
            <w:vAlign w:val="center"/>
          </w:tcPr>
          <w:p w:rsidR="002B0314" w:rsidRPr="002B0314" w:rsidRDefault="002B0314" w:rsidP="00A77FF1">
            <w:pPr>
              <w:keepLines/>
              <w:jc w:val="center"/>
              <w:rPr>
                <w:sz w:val="26"/>
                <w:szCs w:val="26"/>
              </w:rPr>
            </w:pPr>
            <w:r w:rsidRPr="002B0314">
              <w:rPr>
                <w:sz w:val="26"/>
                <w:szCs w:val="26"/>
              </w:rPr>
              <w:t>15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B0314" w:rsidRPr="002B0314" w:rsidRDefault="002B0314" w:rsidP="00A77FF1">
            <w:pPr>
              <w:keepLines/>
              <w:jc w:val="center"/>
              <w:rPr>
                <w:sz w:val="26"/>
                <w:szCs w:val="26"/>
              </w:rPr>
            </w:pPr>
            <w:r w:rsidRPr="002B0314">
              <w:rPr>
                <w:sz w:val="26"/>
                <w:szCs w:val="26"/>
              </w:rPr>
              <w:t>617303.47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B0314" w:rsidRPr="002B0314" w:rsidRDefault="002B0314" w:rsidP="00A77FF1">
            <w:pPr>
              <w:keepLines/>
              <w:jc w:val="center"/>
              <w:rPr>
                <w:sz w:val="26"/>
                <w:szCs w:val="26"/>
              </w:rPr>
            </w:pPr>
            <w:r w:rsidRPr="002B0314">
              <w:rPr>
                <w:sz w:val="26"/>
                <w:szCs w:val="26"/>
              </w:rPr>
              <w:t>53639.67</w:t>
            </w:r>
          </w:p>
        </w:tc>
      </w:tr>
      <w:tr w:rsidR="002B0314" w:rsidRPr="00C66921" w:rsidTr="00215FE5">
        <w:tc>
          <w:tcPr>
            <w:tcW w:w="4361" w:type="dxa"/>
            <w:shd w:val="clear" w:color="auto" w:fill="auto"/>
            <w:vAlign w:val="center"/>
          </w:tcPr>
          <w:p w:rsidR="002B0314" w:rsidRPr="002B0314" w:rsidRDefault="002B0314" w:rsidP="00A77FF1">
            <w:pPr>
              <w:keepLines/>
              <w:jc w:val="center"/>
              <w:rPr>
                <w:sz w:val="26"/>
                <w:szCs w:val="26"/>
              </w:rPr>
            </w:pPr>
            <w:r w:rsidRPr="002B0314">
              <w:rPr>
                <w:sz w:val="26"/>
                <w:szCs w:val="26"/>
              </w:rPr>
              <w:t>16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B0314" w:rsidRPr="002B0314" w:rsidRDefault="002B0314" w:rsidP="00A77FF1">
            <w:pPr>
              <w:keepLines/>
              <w:jc w:val="center"/>
              <w:rPr>
                <w:sz w:val="26"/>
                <w:szCs w:val="26"/>
              </w:rPr>
            </w:pPr>
            <w:r w:rsidRPr="002B0314">
              <w:rPr>
                <w:sz w:val="26"/>
                <w:szCs w:val="26"/>
              </w:rPr>
              <w:t>617313.14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B0314" w:rsidRPr="002B0314" w:rsidRDefault="002B0314" w:rsidP="00A77FF1">
            <w:pPr>
              <w:keepLines/>
              <w:jc w:val="center"/>
              <w:rPr>
                <w:sz w:val="26"/>
                <w:szCs w:val="26"/>
              </w:rPr>
            </w:pPr>
            <w:r w:rsidRPr="002B0314">
              <w:rPr>
                <w:sz w:val="26"/>
                <w:szCs w:val="26"/>
              </w:rPr>
              <w:t>53657.15</w:t>
            </w:r>
          </w:p>
        </w:tc>
      </w:tr>
      <w:tr w:rsidR="002B0314" w:rsidRPr="00C66921" w:rsidTr="00215FE5">
        <w:tc>
          <w:tcPr>
            <w:tcW w:w="4361" w:type="dxa"/>
            <w:shd w:val="clear" w:color="auto" w:fill="auto"/>
            <w:vAlign w:val="center"/>
          </w:tcPr>
          <w:p w:rsidR="002B0314" w:rsidRPr="002B0314" w:rsidRDefault="002B0314" w:rsidP="00A77FF1">
            <w:pPr>
              <w:keepLines/>
              <w:jc w:val="center"/>
              <w:rPr>
                <w:sz w:val="26"/>
                <w:szCs w:val="26"/>
              </w:rPr>
            </w:pPr>
            <w:r w:rsidRPr="002B0314">
              <w:rPr>
                <w:sz w:val="26"/>
                <w:szCs w:val="26"/>
              </w:rPr>
              <w:t>17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B0314" w:rsidRPr="002B0314" w:rsidRDefault="002B0314" w:rsidP="00A77FF1">
            <w:pPr>
              <w:keepLines/>
              <w:jc w:val="center"/>
              <w:rPr>
                <w:sz w:val="26"/>
                <w:szCs w:val="26"/>
              </w:rPr>
            </w:pPr>
            <w:r w:rsidRPr="002B0314">
              <w:rPr>
                <w:sz w:val="26"/>
                <w:szCs w:val="26"/>
              </w:rPr>
              <w:t>617322.80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B0314" w:rsidRPr="002B0314" w:rsidRDefault="002B0314" w:rsidP="00A77FF1">
            <w:pPr>
              <w:keepLines/>
              <w:jc w:val="center"/>
              <w:rPr>
                <w:sz w:val="26"/>
                <w:szCs w:val="26"/>
              </w:rPr>
            </w:pPr>
            <w:r w:rsidRPr="002B0314">
              <w:rPr>
                <w:sz w:val="26"/>
                <w:szCs w:val="26"/>
              </w:rPr>
              <w:t>53674.65</w:t>
            </w:r>
          </w:p>
        </w:tc>
      </w:tr>
      <w:tr w:rsidR="002B0314" w:rsidRPr="00C66921" w:rsidTr="00215FE5">
        <w:tc>
          <w:tcPr>
            <w:tcW w:w="4361" w:type="dxa"/>
            <w:shd w:val="clear" w:color="auto" w:fill="auto"/>
            <w:vAlign w:val="center"/>
          </w:tcPr>
          <w:p w:rsidR="002B0314" w:rsidRPr="002B0314" w:rsidRDefault="002B0314" w:rsidP="00A77FF1">
            <w:pPr>
              <w:keepLines/>
              <w:jc w:val="center"/>
              <w:rPr>
                <w:sz w:val="26"/>
                <w:szCs w:val="26"/>
              </w:rPr>
            </w:pPr>
            <w:r w:rsidRPr="002B0314">
              <w:rPr>
                <w:sz w:val="26"/>
                <w:szCs w:val="26"/>
              </w:rPr>
              <w:t>18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B0314" w:rsidRPr="002B0314" w:rsidRDefault="002B0314" w:rsidP="00A77FF1">
            <w:pPr>
              <w:keepLines/>
              <w:jc w:val="center"/>
              <w:rPr>
                <w:sz w:val="26"/>
                <w:szCs w:val="26"/>
              </w:rPr>
            </w:pPr>
            <w:r w:rsidRPr="002B0314">
              <w:rPr>
                <w:sz w:val="26"/>
                <w:szCs w:val="26"/>
              </w:rPr>
              <w:t>617323.50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B0314" w:rsidRPr="002B0314" w:rsidRDefault="002B0314" w:rsidP="00A77FF1">
            <w:pPr>
              <w:keepLines/>
              <w:jc w:val="center"/>
              <w:rPr>
                <w:sz w:val="26"/>
                <w:szCs w:val="26"/>
              </w:rPr>
            </w:pPr>
            <w:r w:rsidRPr="002B0314">
              <w:rPr>
                <w:sz w:val="26"/>
                <w:szCs w:val="26"/>
              </w:rPr>
              <w:t>53675.92</w:t>
            </w:r>
          </w:p>
        </w:tc>
      </w:tr>
      <w:tr w:rsidR="002B0314" w:rsidRPr="00C66921" w:rsidTr="00215FE5">
        <w:tc>
          <w:tcPr>
            <w:tcW w:w="4361" w:type="dxa"/>
            <w:shd w:val="clear" w:color="auto" w:fill="auto"/>
            <w:vAlign w:val="center"/>
          </w:tcPr>
          <w:p w:rsidR="002B0314" w:rsidRPr="002B0314" w:rsidRDefault="002B0314" w:rsidP="00A77FF1">
            <w:pPr>
              <w:keepLines/>
              <w:jc w:val="center"/>
              <w:rPr>
                <w:sz w:val="26"/>
                <w:szCs w:val="26"/>
              </w:rPr>
            </w:pPr>
            <w:r w:rsidRPr="002B0314">
              <w:rPr>
                <w:sz w:val="26"/>
                <w:szCs w:val="26"/>
              </w:rPr>
              <w:t>19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B0314" w:rsidRPr="002B0314" w:rsidRDefault="002B0314" w:rsidP="00A77FF1">
            <w:pPr>
              <w:keepLines/>
              <w:jc w:val="center"/>
              <w:rPr>
                <w:sz w:val="26"/>
                <w:szCs w:val="26"/>
              </w:rPr>
            </w:pPr>
            <w:r w:rsidRPr="002B0314">
              <w:rPr>
                <w:sz w:val="26"/>
                <w:szCs w:val="26"/>
              </w:rPr>
              <w:t>617320.61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B0314" w:rsidRPr="002B0314" w:rsidRDefault="002B0314" w:rsidP="00A77FF1">
            <w:pPr>
              <w:keepLines/>
              <w:jc w:val="center"/>
              <w:rPr>
                <w:sz w:val="26"/>
                <w:szCs w:val="26"/>
              </w:rPr>
            </w:pPr>
            <w:r w:rsidRPr="002B0314">
              <w:rPr>
                <w:sz w:val="26"/>
                <w:szCs w:val="26"/>
              </w:rPr>
              <w:t>53677.62</w:t>
            </w:r>
          </w:p>
        </w:tc>
      </w:tr>
      <w:tr w:rsidR="002B0314" w:rsidRPr="00C66921" w:rsidTr="00215FE5">
        <w:tc>
          <w:tcPr>
            <w:tcW w:w="4361" w:type="dxa"/>
            <w:shd w:val="clear" w:color="auto" w:fill="auto"/>
            <w:vAlign w:val="center"/>
          </w:tcPr>
          <w:p w:rsidR="002B0314" w:rsidRPr="002B0314" w:rsidRDefault="002B0314" w:rsidP="00A77FF1">
            <w:pPr>
              <w:keepLines/>
              <w:jc w:val="center"/>
              <w:rPr>
                <w:sz w:val="26"/>
                <w:szCs w:val="26"/>
              </w:rPr>
            </w:pPr>
            <w:r w:rsidRPr="002B0314">
              <w:rPr>
                <w:sz w:val="26"/>
                <w:szCs w:val="26"/>
              </w:rPr>
              <w:t>20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B0314" w:rsidRPr="002B0314" w:rsidRDefault="002B0314" w:rsidP="00A77FF1">
            <w:pPr>
              <w:keepLines/>
              <w:jc w:val="center"/>
              <w:rPr>
                <w:sz w:val="26"/>
                <w:szCs w:val="26"/>
              </w:rPr>
            </w:pPr>
            <w:r w:rsidRPr="002B0314">
              <w:rPr>
                <w:sz w:val="26"/>
                <w:szCs w:val="26"/>
              </w:rPr>
              <w:t>617304.63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B0314" w:rsidRPr="002B0314" w:rsidRDefault="002B0314" w:rsidP="00A77FF1">
            <w:pPr>
              <w:keepLines/>
              <w:jc w:val="center"/>
              <w:rPr>
                <w:sz w:val="26"/>
                <w:szCs w:val="26"/>
              </w:rPr>
            </w:pPr>
            <w:r w:rsidRPr="002B0314">
              <w:rPr>
                <w:sz w:val="26"/>
                <w:szCs w:val="26"/>
              </w:rPr>
              <w:t>53649.96</w:t>
            </w:r>
          </w:p>
        </w:tc>
      </w:tr>
      <w:tr w:rsidR="002B0314" w:rsidRPr="00C66921" w:rsidTr="00215FE5">
        <w:tc>
          <w:tcPr>
            <w:tcW w:w="4361" w:type="dxa"/>
            <w:shd w:val="clear" w:color="auto" w:fill="auto"/>
            <w:vAlign w:val="center"/>
          </w:tcPr>
          <w:p w:rsidR="002B0314" w:rsidRPr="002B0314" w:rsidRDefault="002B0314" w:rsidP="00A77FF1">
            <w:pPr>
              <w:keepLines/>
              <w:jc w:val="center"/>
              <w:rPr>
                <w:sz w:val="26"/>
                <w:szCs w:val="26"/>
              </w:rPr>
            </w:pPr>
            <w:r w:rsidRPr="002B0314">
              <w:rPr>
                <w:sz w:val="26"/>
                <w:szCs w:val="26"/>
              </w:rPr>
              <w:t>13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2B0314" w:rsidRPr="002B0314" w:rsidRDefault="002B0314" w:rsidP="00A77FF1">
            <w:pPr>
              <w:keepLines/>
              <w:jc w:val="center"/>
              <w:rPr>
                <w:sz w:val="26"/>
                <w:szCs w:val="26"/>
              </w:rPr>
            </w:pPr>
            <w:r w:rsidRPr="002B0314">
              <w:rPr>
                <w:sz w:val="26"/>
                <w:szCs w:val="26"/>
              </w:rPr>
              <w:t>617289.38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2B0314" w:rsidRPr="002B0314" w:rsidRDefault="002B0314" w:rsidP="00A77FF1">
            <w:pPr>
              <w:keepLines/>
              <w:jc w:val="center"/>
              <w:rPr>
                <w:sz w:val="26"/>
                <w:szCs w:val="26"/>
              </w:rPr>
            </w:pPr>
            <w:r w:rsidRPr="002B0314">
              <w:rPr>
                <w:sz w:val="26"/>
                <w:szCs w:val="26"/>
              </w:rPr>
              <w:t>53622.66</w:t>
            </w:r>
          </w:p>
        </w:tc>
      </w:tr>
    </w:tbl>
    <w:p w:rsidR="00883876" w:rsidRDefault="00883876">
      <w:pPr>
        <w:rPr>
          <w:sz w:val="10"/>
        </w:rPr>
      </w:pPr>
    </w:p>
    <w:p w:rsidR="00D1762A" w:rsidRDefault="00D1762A">
      <w:pPr>
        <w:rPr>
          <w:sz w:val="10"/>
        </w:rPr>
      </w:pPr>
    </w:p>
    <w:p w:rsidR="00D1762A" w:rsidRDefault="00D1762A">
      <w:pPr>
        <w:rPr>
          <w:sz w:val="10"/>
        </w:rPr>
      </w:pPr>
    </w:p>
    <w:p w:rsidR="00D1762A" w:rsidRDefault="00D1762A">
      <w:pPr>
        <w:rPr>
          <w:sz w:val="10"/>
        </w:rPr>
      </w:pPr>
    </w:p>
    <w:p w:rsidR="00D1762A" w:rsidRDefault="00D1762A">
      <w:pPr>
        <w:rPr>
          <w:sz w:val="10"/>
        </w:rPr>
      </w:pPr>
    </w:p>
    <w:p w:rsidR="00D1762A" w:rsidRDefault="00D1762A">
      <w:pPr>
        <w:rPr>
          <w:sz w:val="10"/>
        </w:rPr>
      </w:pPr>
    </w:p>
    <w:p w:rsidR="00D1762A" w:rsidRDefault="00D1762A">
      <w:pPr>
        <w:rPr>
          <w:sz w:val="10"/>
        </w:rPr>
      </w:pPr>
    </w:p>
    <w:p w:rsidR="00D1762A" w:rsidRDefault="00D1762A">
      <w:pPr>
        <w:rPr>
          <w:sz w:val="10"/>
        </w:rPr>
      </w:pPr>
    </w:p>
    <w:p w:rsidR="00D1762A" w:rsidRDefault="00D1762A">
      <w:pPr>
        <w:rPr>
          <w:sz w:val="10"/>
        </w:rPr>
      </w:pPr>
    </w:p>
    <w:p w:rsidR="00D1762A" w:rsidRDefault="00D1762A">
      <w:pPr>
        <w:rPr>
          <w:sz w:val="10"/>
        </w:rPr>
      </w:pPr>
    </w:p>
    <w:p w:rsidR="00D1762A" w:rsidRDefault="00D1762A">
      <w:pPr>
        <w:rPr>
          <w:sz w:val="10"/>
        </w:rPr>
      </w:pPr>
    </w:p>
    <w:p w:rsidR="00D1762A" w:rsidRDefault="00D1762A">
      <w:pPr>
        <w:rPr>
          <w:sz w:val="10"/>
        </w:rPr>
      </w:pPr>
    </w:p>
    <w:p w:rsidR="00D1762A" w:rsidRDefault="00D1762A">
      <w:pPr>
        <w:rPr>
          <w:sz w:val="10"/>
        </w:rPr>
      </w:pPr>
    </w:p>
    <w:p w:rsidR="00D1762A" w:rsidRDefault="00D1762A">
      <w:pPr>
        <w:rPr>
          <w:sz w:val="10"/>
        </w:rPr>
      </w:pPr>
    </w:p>
    <w:p w:rsidR="00D1762A" w:rsidRDefault="00D1762A">
      <w:pPr>
        <w:rPr>
          <w:sz w:val="10"/>
        </w:rPr>
      </w:pPr>
    </w:p>
    <w:p w:rsidR="00D2061B" w:rsidRDefault="00D2061B">
      <w:pPr>
        <w:rPr>
          <w:sz w:val="10"/>
        </w:rPr>
      </w:pPr>
    </w:p>
    <w:p w:rsidR="002B0314" w:rsidRDefault="002B0314">
      <w:pPr>
        <w:rPr>
          <w:sz w:val="10"/>
        </w:rPr>
      </w:pPr>
    </w:p>
    <w:p w:rsidR="00AA0969" w:rsidRDefault="00AA0969">
      <w:pPr>
        <w:rPr>
          <w:sz w:val="10"/>
        </w:rPr>
      </w:pPr>
    </w:p>
    <w:p w:rsidR="00AA0969" w:rsidRDefault="00AA0969" w:rsidP="00B009F8">
      <w:pPr>
        <w:jc w:val="center"/>
        <w:rPr>
          <w:sz w:val="30"/>
          <w:szCs w:val="30"/>
        </w:rPr>
      </w:pPr>
      <w:r w:rsidRPr="008E3D5B">
        <w:rPr>
          <w:sz w:val="30"/>
          <w:szCs w:val="30"/>
        </w:rPr>
        <w:lastRenderedPageBreak/>
        <w:t>Схема расположения местоположения границ публичного сервитута</w:t>
      </w:r>
    </w:p>
    <w:p w:rsidR="00AA0969" w:rsidRDefault="00AA0969">
      <w:pPr>
        <w:rPr>
          <w:sz w:val="10"/>
        </w:rPr>
      </w:pPr>
    </w:p>
    <w:tbl>
      <w:tblPr>
        <w:tblW w:w="9876" w:type="dxa"/>
        <w:tblInd w:w="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nil"/>
          <w:insideV w:val="nil"/>
        </w:tblBorders>
        <w:tblLook w:val="0000" w:firstRow="0" w:lastRow="0" w:firstColumn="0" w:lastColumn="0" w:noHBand="0" w:noVBand="0"/>
      </w:tblPr>
      <w:tblGrid>
        <w:gridCol w:w="3418"/>
        <w:gridCol w:w="6919"/>
      </w:tblGrid>
      <w:tr w:rsidR="00883876" w:rsidTr="00D32003">
        <w:tc>
          <w:tcPr>
            <w:tcW w:w="0" w:type="auto"/>
            <w:gridSpan w:val="2"/>
            <w:tcBorders>
              <w:top w:val="single" w:sz="4" w:space="0" w:color="auto"/>
            </w:tcBorders>
            <w:vAlign w:val="center"/>
          </w:tcPr>
          <w:p w:rsidR="00883876" w:rsidRDefault="009C4B02">
            <w:pPr>
              <w:jc w:val="center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7728" behindDoc="0" locked="0" layoutInCell="1" allowOverlap="1" wp14:anchorId="5B172E9D" wp14:editId="236429AF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635000" cy="635000"/>
                      <wp:effectExtent l="0" t="0" r="3175" b="3175"/>
                      <wp:wrapNone/>
                      <wp:docPr id="1" name="IMAGE" hidden="1"/>
                      <wp:cNvGraphicFramePr>
                        <a:graphicFrameLocks xmlns:a="http://schemas.openxmlformats.org/drawingml/2006/main" noSelect="1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Select="1" noChangeAspect="1" noChangeArrowheads="1"/>
                            </wps:cNvSpPr>
                            <wps:spPr bwMode="auto">
                              <a:xfrm>
                                <a:off x="0" y="0"/>
                                <a:ext cx="635000" cy="635000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IMAGE" o:spid="_x0000_s1026" style="position:absolute;margin-left:0;margin-top:0;width:50pt;height:50pt;z-index:25165772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" filled="f" stroked="f">
                      <o:lock v:ext="edit" aspectratio="t" selection="t"/>
                    </v:rect>
                  </w:pict>
                </mc:Fallback>
              </mc:AlternateContent>
            </w:r>
            <w:r w:rsidR="002B0314">
              <w:rPr>
                <w:noProof/>
              </w:rPr>
              <w:drawing>
                <wp:inline distT="0" distB="0" distL="0" distR="0">
                  <wp:extent cx="6483985" cy="6127750"/>
                  <wp:effectExtent l="0" t="0" r="0" b="6350"/>
                  <wp:docPr id="3" name="Рисунок 3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8a71f8d-5d44-489d-b6f3-33de233e01e9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83985" cy="6127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3876" w:rsidTr="00D32003">
        <w:tc>
          <w:tcPr>
            <w:tcW w:w="0" w:type="auto"/>
            <w:gridSpan w:val="2"/>
            <w:tcBorders>
              <w:bottom w:val="single" w:sz="4" w:space="0" w:color="auto"/>
            </w:tcBorders>
            <w:vAlign w:val="center"/>
          </w:tcPr>
          <w:p w:rsidR="00883876" w:rsidRPr="00A05DC9" w:rsidRDefault="00C66921" w:rsidP="00350576">
            <w:pPr>
              <w:jc w:val="center"/>
            </w:pPr>
            <w:bookmarkStart w:id="1" w:name="MP_USM_USL_PAGE"/>
            <w:r>
              <w:rPr>
                <w:sz w:val="24"/>
              </w:rPr>
              <w:t>Масштаб 1:</w:t>
            </w:r>
            <w:bookmarkEnd w:id="1"/>
            <w:r w:rsidR="002B0314">
              <w:rPr>
                <w:sz w:val="24"/>
              </w:rPr>
              <w:t>10</w:t>
            </w:r>
            <w:r w:rsidR="00350576">
              <w:rPr>
                <w:sz w:val="24"/>
              </w:rPr>
              <w:t>00</w:t>
            </w:r>
          </w:p>
        </w:tc>
      </w:tr>
      <w:tr w:rsidR="00883876" w:rsidTr="00D32003">
        <w:tc>
          <w:tcPr>
            <w:tcW w:w="0" w:type="auto"/>
            <w:gridSpan w:val="2"/>
            <w:tcBorders>
              <w:top w:val="single" w:sz="4" w:space="0" w:color="auto"/>
            </w:tcBorders>
          </w:tcPr>
          <w:p w:rsidR="00883876" w:rsidRDefault="007D701E">
            <w:r>
              <w:rPr>
                <w:sz w:val="24"/>
              </w:rPr>
              <w:t>Условные обозначения:</w:t>
            </w:r>
          </w:p>
        </w:tc>
      </w:tr>
      <w:tr w:rsidR="00883876" w:rsidTr="00D32003">
        <w:tc>
          <w:tcPr>
            <w:tcW w:w="3055" w:type="dxa"/>
          </w:tcPr>
          <w:p w:rsidR="00883876" w:rsidRDefault="009C4B02">
            <w:pPr>
              <w:spacing w:before="2" w:after="2"/>
              <w:jc w:val="center"/>
              <w:rPr>
                <w:szCs w:val="24"/>
              </w:rPr>
            </w:pPr>
            <w:r>
              <w:rPr>
                <w:noProof/>
                <w:szCs w:val="24"/>
              </w:rPr>
              <w:drawing>
                <wp:inline distT="0" distB="0" distL="0" distR="0" wp14:anchorId="1A3F768F" wp14:editId="0FB41260">
                  <wp:extent cx="542925" cy="190500"/>
                  <wp:effectExtent l="0" t="0" r="9525" b="0"/>
                  <wp:docPr id="90" name="18bdeca5-1143-4f38-9bf2-82b6adc2a9fd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8bdeca5-1143-4f38-9bf2-82b6adc2a9fd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2925" cy="1905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21" w:type="dxa"/>
          </w:tcPr>
          <w:p w:rsidR="00883876" w:rsidRDefault="007D701E" w:rsidP="00AA0969">
            <w:r>
              <w:rPr>
                <w:sz w:val="24"/>
              </w:rPr>
              <w:t xml:space="preserve">Характерная точка границы </w:t>
            </w:r>
            <w:r w:rsidR="00AA0969">
              <w:rPr>
                <w:sz w:val="24"/>
              </w:rPr>
              <w:t>публичного сервитута</w:t>
            </w:r>
          </w:p>
        </w:tc>
      </w:tr>
      <w:tr w:rsidR="00883876" w:rsidTr="00D32003">
        <w:tc>
          <w:tcPr>
            <w:tcW w:w="3055" w:type="dxa"/>
          </w:tcPr>
          <w:p w:rsidR="00883876" w:rsidRDefault="009C4B02">
            <w:pPr>
              <w:spacing w:before="2" w:after="2"/>
              <w:jc w:val="center"/>
              <w:rPr>
                <w:szCs w:val="24"/>
              </w:rPr>
            </w:pPr>
            <w:r>
              <w:rPr>
                <w:noProof/>
                <w:szCs w:val="24"/>
              </w:rPr>
              <w:drawing>
                <wp:inline distT="0" distB="0" distL="0" distR="0" wp14:anchorId="36B6F926" wp14:editId="2480EAD7">
                  <wp:extent cx="542925" cy="190500"/>
                  <wp:effectExtent l="0" t="0" r="9525" b="0"/>
                  <wp:docPr id="91" name="421ea4c8-28e8-478c-9b2c-6fd0de84ea47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21ea4c8-28e8-478c-9b2c-6fd0de84ea47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2925" cy="1905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21" w:type="dxa"/>
          </w:tcPr>
          <w:p w:rsidR="00883876" w:rsidRDefault="00AA0969">
            <w:r>
              <w:rPr>
                <w:sz w:val="24"/>
              </w:rPr>
              <w:t>Границы публичного сервитута</w:t>
            </w:r>
          </w:p>
        </w:tc>
      </w:tr>
      <w:tr w:rsidR="00883876" w:rsidTr="00D32003">
        <w:tc>
          <w:tcPr>
            <w:tcW w:w="3055" w:type="dxa"/>
          </w:tcPr>
          <w:p w:rsidR="00883876" w:rsidRDefault="009C4B02">
            <w:pPr>
              <w:spacing w:before="2" w:after="2"/>
              <w:jc w:val="center"/>
              <w:rPr>
                <w:szCs w:val="24"/>
              </w:rPr>
            </w:pPr>
            <w:r>
              <w:rPr>
                <w:noProof/>
                <w:szCs w:val="24"/>
              </w:rPr>
              <w:drawing>
                <wp:inline distT="0" distB="0" distL="0" distR="0" wp14:anchorId="2B337388" wp14:editId="6FE3E818">
                  <wp:extent cx="542925" cy="190500"/>
                  <wp:effectExtent l="0" t="0" r="9525" b="0"/>
                  <wp:docPr id="93" name="fcb9fa7c-4548-404a-bdba-fc4566e88ee3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cb9fa7c-4548-404a-bdba-fc4566e88ee3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2925" cy="1905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21" w:type="dxa"/>
          </w:tcPr>
          <w:p w:rsidR="00883876" w:rsidRDefault="00AA0969">
            <w:r>
              <w:rPr>
                <w:sz w:val="24"/>
              </w:rPr>
              <w:t>Земельный участок, сведения о котором содержатся в ЕГРН</w:t>
            </w:r>
          </w:p>
        </w:tc>
      </w:tr>
      <w:tr w:rsidR="00883876" w:rsidTr="00D32003">
        <w:tc>
          <w:tcPr>
            <w:tcW w:w="3055" w:type="dxa"/>
          </w:tcPr>
          <w:p w:rsidR="00883876" w:rsidRDefault="00894068">
            <w:pPr>
              <w:spacing w:before="2" w:after="2"/>
              <w:jc w:val="center"/>
              <w:rPr>
                <w:szCs w:val="24"/>
              </w:rPr>
            </w:pPr>
            <w:r>
              <w:rPr>
                <w:noProof/>
                <w:szCs w:val="24"/>
              </w:rPr>
              <w:drawing>
                <wp:inline distT="0" distB="0" distL="0" distR="0" wp14:anchorId="6AC24B3E" wp14:editId="3ACD6742">
                  <wp:extent cx="546100" cy="286385"/>
                  <wp:effectExtent l="0" t="0" r="6350" b="0"/>
                  <wp:docPr id="4" name="Рисунок 4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0270732-1ad2-4c75-a284-0cfbe9c70b0e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6100" cy="28638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21" w:type="dxa"/>
          </w:tcPr>
          <w:p w:rsidR="00883876" w:rsidRDefault="00AA0969">
            <w:r>
              <w:rPr>
                <w:sz w:val="24"/>
              </w:rPr>
              <w:t>Кадастровый номер земельного участка, сведения о котором содержатся в ЕГРН</w:t>
            </w:r>
          </w:p>
        </w:tc>
      </w:tr>
    </w:tbl>
    <w:p w:rsidR="007D701E" w:rsidRDefault="007D701E"/>
    <w:p w:rsidR="00C93369" w:rsidRDefault="00C93369"/>
    <w:sectPr w:rsidR="00C93369" w:rsidSect="00D1762A">
      <w:pgSz w:w="11907" w:h="16840" w:code="9"/>
      <w:pgMar w:top="567" w:right="567" w:bottom="567" w:left="1134" w:header="567" w:footer="210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83876"/>
    <w:rsid w:val="000312F2"/>
    <w:rsid w:val="001779A5"/>
    <w:rsid w:val="00215FE5"/>
    <w:rsid w:val="00236D9B"/>
    <w:rsid w:val="002609D5"/>
    <w:rsid w:val="002B0314"/>
    <w:rsid w:val="00350576"/>
    <w:rsid w:val="00456745"/>
    <w:rsid w:val="0058673D"/>
    <w:rsid w:val="0058730B"/>
    <w:rsid w:val="0071773B"/>
    <w:rsid w:val="007D701E"/>
    <w:rsid w:val="00883876"/>
    <w:rsid w:val="00894068"/>
    <w:rsid w:val="009C4B02"/>
    <w:rsid w:val="00A05DC9"/>
    <w:rsid w:val="00AA0969"/>
    <w:rsid w:val="00B009F8"/>
    <w:rsid w:val="00C04F86"/>
    <w:rsid w:val="00C4194D"/>
    <w:rsid w:val="00C66921"/>
    <w:rsid w:val="00C93369"/>
    <w:rsid w:val="00D1762A"/>
    <w:rsid w:val="00D2061B"/>
    <w:rsid w:val="00D32003"/>
    <w:rsid w:val="00D91BC4"/>
    <w:rsid w:val="00F64C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883876"/>
    <w:tblPr>
      <w:tblBorders>
        <w:top w:val="single" w:sz="4" w:space="0" w:color="auto"/>
        <w:left w:val="double" w:sz="6" w:space="0" w:color="auto"/>
        <w:bottom w:val="double" w:sz="6" w:space="0" w:color="auto"/>
        <w:right w:val="double" w:sz="6" w:space="0" w:color="auto"/>
        <w:insideH w:val="single" w:sz="4" w:space="0" w:color="auto"/>
        <w:insideV w:val="single" w:sz="4" w:space="0" w:color="auto"/>
      </w:tblBorders>
      <w:tblCellMar>
        <w:top w:w="8" w:type="dxa"/>
        <w:left w:w="54" w:type="dxa"/>
        <w:bottom w:w="8" w:type="dxa"/>
        <w:right w:w="54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C66921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6692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883876"/>
    <w:tblPr>
      <w:tblBorders>
        <w:top w:val="single" w:sz="4" w:space="0" w:color="auto"/>
        <w:left w:val="double" w:sz="6" w:space="0" w:color="auto"/>
        <w:bottom w:val="double" w:sz="6" w:space="0" w:color="auto"/>
        <w:right w:val="double" w:sz="6" w:space="0" w:color="auto"/>
        <w:insideH w:val="single" w:sz="4" w:space="0" w:color="auto"/>
        <w:insideV w:val="single" w:sz="4" w:space="0" w:color="auto"/>
      </w:tblBorders>
      <w:tblCellMar>
        <w:top w:w="8" w:type="dxa"/>
        <w:left w:w="54" w:type="dxa"/>
        <w:bottom w:w="8" w:type="dxa"/>
        <w:right w:w="54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C66921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6692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221</TotalTime>
  <Pages>2</Pages>
  <Words>207</Words>
  <Characters>1182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МИ-Сервис: Межевой план</vt:lpstr>
    </vt:vector>
  </TitlesOfParts>
  <Company>МИ-Сервис</Company>
  <LinksUpToDate>false</LinksUpToDate>
  <CharactersWithSpaces>1387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МИ-Сервис: Межевой план</dc:title>
  <dc:creator>Ябров Алексей</dc:creator>
  <cp:lastModifiedBy>Котова Алина Альбертовна</cp:lastModifiedBy>
  <cp:revision>17</cp:revision>
  <dcterms:created xsi:type="dcterms:W3CDTF">2022-01-27T03:13:00Z</dcterms:created>
  <dcterms:modified xsi:type="dcterms:W3CDTF">2023-11-07T06:36:00Z</dcterms:modified>
</cp:coreProperties>
</file>